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FE" w:rsidRPr="00946125" w:rsidRDefault="002360FE" w:rsidP="0023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CENTRAL ASSOCIATION OF AGRICULTURAL VALUERS</w:t>
      </w:r>
    </w:p>
    <w:p w:rsidR="002360FE" w:rsidRPr="00946125" w:rsidRDefault="002360FE" w:rsidP="0023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6C54B084" wp14:editId="0804B77C">
            <wp:extent cx="9429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0FE" w:rsidRPr="00946125" w:rsidRDefault="002360FE" w:rsidP="0023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 xml:space="preserve">CAAV EXAMINATIONS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46125">
        <w:rPr>
          <w:rFonts w:ascii="Times New Roman" w:hAnsi="Times New Roman" w:cs="Times New Roman"/>
          <w:b/>
          <w:sz w:val="24"/>
          <w:szCs w:val="24"/>
        </w:rPr>
        <w:t xml:space="preserve"> NOVEMBER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360FE" w:rsidRPr="00946125" w:rsidRDefault="002360FE" w:rsidP="002360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25">
        <w:rPr>
          <w:rFonts w:ascii="Times New Roman" w:hAnsi="Times New Roman" w:cs="Times New Roman"/>
          <w:b/>
          <w:sz w:val="24"/>
          <w:szCs w:val="24"/>
        </w:rPr>
        <w:t>NATIONAL ORAL QUICKFIRE QUESTIONS</w:t>
      </w:r>
    </w:p>
    <w:p w:rsidR="00397F29" w:rsidRDefault="002360FE" w:rsidP="00196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 xml:space="preserve">Please select ten questions from these </w:t>
      </w:r>
      <w:r>
        <w:rPr>
          <w:rFonts w:ascii="Times New Roman" w:hAnsi="Times New Roman" w:cs="Times New Roman"/>
          <w:sz w:val="24"/>
          <w:szCs w:val="24"/>
        </w:rPr>
        <w:t>sevent</w:t>
      </w:r>
      <w:r w:rsidRPr="00946125">
        <w:rPr>
          <w:rFonts w:ascii="Times New Roman" w:hAnsi="Times New Roman" w:cs="Times New Roman"/>
          <w:sz w:val="24"/>
          <w:szCs w:val="24"/>
        </w:rPr>
        <w:t>een to ask of all candidates in your Group.</w:t>
      </w:r>
    </w:p>
    <w:p w:rsidR="00E17690" w:rsidRDefault="002360FE" w:rsidP="00397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125">
        <w:rPr>
          <w:rFonts w:ascii="Times New Roman" w:hAnsi="Times New Roman" w:cs="Times New Roman"/>
          <w:sz w:val="24"/>
          <w:szCs w:val="24"/>
        </w:rPr>
        <w:t>Ask each of your chosen ten questions no more than twice – the answers are either right or wrong.</w:t>
      </w:r>
    </w:p>
    <w:p w:rsidR="00397F29" w:rsidRPr="00E17690" w:rsidRDefault="00397F29" w:rsidP="00397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—0—0—0—</w:t>
      </w:r>
    </w:p>
    <w:p w:rsidR="00EE05B5" w:rsidRPr="002360FE" w:rsidRDefault="00EE05B5" w:rsidP="008325B0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What are the following a variety of: Anastasia, DK Cabernet, Exclaim and Excalibur?</w:t>
      </w:r>
    </w:p>
    <w:p w:rsidR="00EE05B5" w:rsidRPr="002360FE" w:rsidRDefault="00EE05B5" w:rsidP="008325B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>Winter Oilseed Rape</w:t>
      </w:r>
    </w:p>
    <w:p w:rsidR="00EE05B5" w:rsidRPr="002360FE" w:rsidRDefault="00BE0E67" w:rsidP="008325B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2</w:t>
      </w:r>
      <w:r w:rsidR="00EE05B5" w:rsidRPr="002360FE">
        <w:rPr>
          <w:rFonts w:ascii="Times New Roman" w:hAnsi="Times New Roman" w:cs="Times New Roman"/>
          <w:sz w:val="24"/>
          <w:szCs w:val="24"/>
        </w:rPr>
        <w:tab/>
        <w:t>What is the average seed rate in Kg/Ha for autumn sown wheat?</w:t>
      </w:r>
    </w:p>
    <w:p w:rsidR="008325B0" w:rsidRPr="002360FE" w:rsidRDefault="008325B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170 to 200 Kg/Ha</w:t>
      </w:r>
    </w:p>
    <w:p w:rsidR="008325B0" w:rsidRPr="002360FE" w:rsidRDefault="008325B0" w:rsidP="008325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325B0" w:rsidRPr="002360FE" w:rsidRDefault="00BE0E67" w:rsidP="008325B0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3</w:t>
      </w:r>
      <w:r w:rsidR="008325B0" w:rsidRPr="002360FE">
        <w:rPr>
          <w:rFonts w:ascii="Times New Roman" w:hAnsi="Times New Roman" w:cs="Times New Roman"/>
          <w:sz w:val="24"/>
          <w:szCs w:val="24"/>
        </w:rPr>
        <w:tab/>
        <w:t>What is the accepted percentage of open market value in respect of a deemed cost valuation of home bred sheep for stocktaking purposes?</w:t>
      </w:r>
    </w:p>
    <w:p w:rsidR="008325B0" w:rsidRPr="002360FE" w:rsidRDefault="008325B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ab/>
        <w:t>75%</w:t>
      </w:r>
    </w:p>
    <w:p w:rsidR="008325B0" w:rsidRPr="002360FE" w:rsidRDefault="008325B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80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4</w:t>
      </w:r>
      <w:r w:rsidR="008325B0" w:rsidRPr="002360FE">
        <w:rPr>
          <w:rFonts w:ascii="Times New Roman" w:hAnsi="Times New Roman" w:cs="Times New Roman"/>
          <w:sz w:val="24"/>
          <w:szCs w:val="24"/>
        </w:rPr>
        <w:tab/>
        <w:t xml:space="preserve">If a farmer’s Basic Payment </w:t>
      </w:r>
      <w:r w:rsidR="001967E5">
        <w:rPr>
          <w:rFonts w:ascii="Times New Roman" w:hAnsi="Times New Roman" w:cs="Times New Roman"/>
          <w:sz w:val="24"/>
          <w:szCs w:val="24"/>
        </w:rPr>
        <w:t>Scheme payment is over €150,000, by how much is any excess scaled back in your part of the United Kingdom</w:t>
      </w:r>
      <w:r w:rsidR="008325B0" w:rsidRPr="002360FE">
        <w:rPr>
          <w:rFonts w:ascii="Times New Roman" w:hAnsi="Times New Roman" w:cs="Times New Roman"/>
          <w:sz w:val="24"/>
          <w:szCs w:val="24"/>
        </w:rPr>
        <w:t>?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3CC2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="00203CC2" w:rsidRPr="002360FE">
        <w:rPr>
          <w:rFonts w:ascii="Times New Roman" w:hAnsi="Times New Roman" w:cs="Times New Roman"/>
          <w:b/>
          <w:sz w:val="24"/>
          <w:szCs w:val="24"/>
        </w:rPr>
        <w:t xml:space="preserve">England - </w:t>
      </w:r>
      <w:r w:rsidRPr="002360FE">
        <w:rPr>
          <w:rFonts w:ascii="Times New Roman" w:hAnsi="Times New Roman" w:cs="Times New Roman"/>
          <w:b/>
          <w:sz w:val="24"/>
          <w:szCs w:val="24"/>
        </w:rPr>
        <w:t>5%</w:t>
      </w:r>
      <w:r w:rsidR="005B45CB" w:rsidRPr="00236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CC2" w:rsidRPr="002360FE" w:rsidRDefault="00203CC2" w:rsidP="00203CC2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>Scotland – 5%</w:t>
      </w:r>
    </w:p>
    <w:p w:rsidR="00D43280" w:rsidRPr="002360FE" w:rsidRDefault="00203CC2" w:rsidP="00203CC2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 xml:space="preserve">Wales – 15% to </w:t>
      </w:r>
      <w:r w:rsidR="00CD4A4B" w:rsidRPr="002360FE">
        <w:rPr>
          <w:rFonts w:ascii="Times New Roman" w:hAnsi="Times New Roman" w:cs="Times New Roman"/>
          <w:b/>
          <w:sz w:val="24"/>
          <w:szCs w:val="24"/>
        </w:rPr>
        <w:t>€200,000; 30% to €250,000, 55% to €300,000, then 100% (i.e. capped)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80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5</w:t>
      </w:r>
      <w:r w:rsidR="00D43280" w:rsidRPr="002360FE">
        <w:rPr>
          <w:rFonts w:ascii="Times New Roman" w:hAnsi="Times New Roman" w:cs="Times New Roman"/>
          <w:sz w:val="24"/>
          <w:szCs w:val="24"/>
        </w:rPr>
        <w:tab/>
        <w:t>What are Stabiliser and Wagyu?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Breeds of Cattle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80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6</w:t>
      </w:r>
      <w:r w:rsidR="00D43280" w:rsidRPr="002360FE">
        <w:rPr>
          <w:rFonts w:ascii="Times New Roman" w:hAnsi="Times New Roman" w:cs="Times New Roman"/>
          <w:sz w:val="24"/>
          <w:szCs w:val="24"/>
        </w:rPr>
        <w:tab/>
        <w:t xml:space="preserve">What is the value of UK residential property at which Annual Tax of Enveloped Dwellings </w:t>
      </w:r>
      <w:r w:rsidR="00CD4A4B" w:rsidRPr="002360FE">
        <w:rPr>
          <w:rFonts w:ascii="Times New Roman" w:hAnsi="Times New Roman" w:cs="Times New Roman"/>
          <w:sz w:val="24"/>
          <w:szCs w:val="24"/>
        </w:rPr>
        <w:t xml:space="preserve">(ATED) </w:t>
      </w:r>
      <w:r w:rsidR="00D43280" w:rsidRPr="002360FE">
        <w:rPr>
          <w:rFonts w:ascii="Times New Roman" w:hAnsi="Times New Roman" w:cs="Times New Roman"/>
          <w:sz w:val="24"/>
          <w:szCs w:val="24"/>
        </w:rPr>
        <w:t>becomes payable?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Over £500,000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80" w:rsidRPr="002360FE" w:rsidRDefault="00BE0E67" w:rsidP="00E1769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7</w:t>
      </w:r>
      <w:r w:rsidR="00D43280" w:rsidRPr="002360FE"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r w:rsidR="002B438F" w:rsidRPr="002360FE">
        <w:rPr>
          <w:rFonts w:ascii="Times New Roman" w:hAnsi="Times New Roman" w:cs="Times New Roman"/>
          <w:sz w:val="24"/>
          <w:szCs w:val="24"/>
        </w:rPr>
        <w:t xml:space="preserve">general limit on </w:t>
      </w:r>
      <w:r w:rsidR="00D43280" w:rsidRPr="002360FE">
        <w:rPr>
          <w:rFonts w:ascii="Times New Roman" w:hAnsi="Times New Roman" w:cs="Times New Roman"/>
          <w:sz w:val="24"/>
          <w:szCs w:val="24"/>
        </w:rPr>
        <w:t xml:space="preserve">floor space </w:t>
      </w:r>
      <w:r w:rsidR="002B438F" w:rsidRPr="002360FE">
        <w:rPr>
          <w:rFonts w:ascii="Times New Roman" w:hAnsi="Times New Roman" w:cs="Times New Roman"/>
          <w:sz w:val="24"/>
          <w:szCs w:val="24"/>
        </w:rPr>
        <w:t xml:space="preserve">for an agricultural </w:t>
      </w:r>
      <w:r w:rsidR="00D43280" w:rsidRPr="002360FE">
        <w:rPr>
          <w:rFonts w:ascii="Times New Roman" w:hAnsi="Times New Roman" w:cs="Times New Roman"/>
          <w:sz w:val="24"/>
          <w:szCs w:val="24"/>
        </w:rPr>
        <w:t xml:space="preserve">building </w:t>
      </w:r>
      <w:r w:rsidR="002B438F" w:rsidRPr="002360FE">
        <w:rPr>
          <w:rFonts w:ascii="Times New Roman" w:hAnsi="Times New Roman" w:cs="Times New Roman"/>
          <w:sz w:val="24"/>
          <w:szCs w:val="24"/>
        </w:rPr>
        <w:t>to qualify for permitted development rights</w:t>
      </w:r>
      <w:r w:rsidR="00D43280" w:rsidRPr="002360FE">
        <w:rPr>
          <w:rFonts w:ascii="Times New Roman" w:hAnsi="Times New Roman" w:cs="Times New Roman"/>
          <w:sz w:val="24"/>
          <w:szCs w:val="24"/>
        </w:rPr>
        <w:t>?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4</w:t>
      </w:r>
      <w:r w:rsidR="002B438F" w:rsidRPr="002360FE">
        <w:rPr>
          <w:rFonts w:ascii="Times New Roman" w:hAnsi="Times New Roman" w:cs="Times New Roman"/>
          <w:b/>
          <w:sz w:val="24"/>
          <w:szCs w:val="24"/>
        </w:rPr>
        <w:t>6</w:t>
      </w:r>
      <w:r w:rsidRPr="002360FE">
        <w:rPr>
          <w:rFonts w:ascii="Times New Roman" w:hAnsi="Times New Roman" w:cs="Times New Roman"/>
          <w:b/>
          <w:sz w:val="24"/>
          <w:szCs w:val="24"/>
        </w:rPr>
        <w:t>5m²</w:t>
      </w:r>
      <w:r w:rsidR="002B438F" w:rsidRPr="002360FE">
        <w:rPr>
          <w:rFonts w:ascii="Times New Roman" w:hAnsi="Times New Roman" w:cs="Times New Roman"/>
          <w:b/>
          <w:sz w:val="24"/>
          <w:szCs w:val="24"/>
        </w:rPr>
        <w:t xml:space="preserve"> (cumulative over two years)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80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43280" w:rsidRPr="002360FE">
        <w:rPr>
          <w:rFonts w:ascii="Times New Roman" w:hAnsi="Times New Roman" w:cs="Times New Roman"/>
          <w:sz w:val="24"/>
          <w:szCs w:val="24"/>
        </w:rPr>
        <w:tab/>
        <w:t>What is the approximate cost of a 12’ galvanised steel gate including posts, furniture and labour to erect it?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£350 (reasonable allowance to be given)</w:t>
      </w:r>
    </w:p>
    <w:p w:rsidR="00D43280" w:rsidRPr="002360FE" w:rsidRDefault="00D43280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F1E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9</w:t>
      </w:r>
      <w:r w:rsidR="00D43280" w:rsidRPr="002360FE">
        <w:rPr>
          <w:rFonts w:ascii="Times New Roman" w:hAnsi="Times New Roman" w:cs="Times New Roman"/>
          <w:sz w:val="24"/>
          <w:szCs w:val="24"/>
        </w:rPr>
        <w:tab/>
      </w:r>
      <w:r w:rsidR="00B51F1E" w:rsidRPr="002360FE">
        <w:rPr>
          <w:rFonts w:ascii="Times New Roman" w:hAnsi="Times New Roman" w:cs="Times New Roman"/>
          <w:sz w:val="24"/>
          <w:szCs w:val="24"/>
        </w:rPr>
        <w:t>Gains arising prior to which date are not chargeable to Capital Gains Tax?</w:t>
      </w:r>
    </w:p>
    <w:p w:rsidR="00B51F1E" w:rsidRPr="002360FE" w:rsidRDefault="00B51F1E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0E67" w:rsidRPr="002360FE" w:rsidRDefault="00B51F1E" w:rsidP="00E1769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31 March 1982</w:t>
      </w:r>
    </w:p>
    <w:p w:rsidR="00BE0E67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A4B" w:rsidRPr="002360FE" w:rsidRDefault="00B51F1E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</w:t>
      </w:r>
      <w:r w:rsidR="00BE0E67" w:rsidRPr="002360FE">
        <w:rPr>
          <w:rFonts w:ascii="Times New Roman" w:hAnsi="Times New Roman" w:cs="Times New Roman"/>
          <w:sz w:val="24"/>
          <w:szCs w:val="24"/>
        </w:rPr>
        <w:t>0</w:t>
      </w:r>
      <w:r w:rsidRPr="002360FE">
        <w:rPr>
          <w:rFonts w:ascii="Times New Roman" w:hAnsi="Times New Roman" w:cs="Times New Roman"/>
          <w:sz w:val="24"/>
          <w:szCs w:val="24"/>
        </w:rPr>
        <w:tab/>
      </w:r>
      <w:r w:rsidR="00CD4A4B" w:rsidRPr="002360FE">
        <w:rPr>
          <w:rFonts w:ascii="Times New Roman" w:hAnsi="Times New Roman" w:cs="Times New Roman"/>
          <w:sz w:val="24"/>
          <w:szCs w:val="24"/>
        </w:rPr>
        <w:t xml:space="preserve">Under </w:t>
      </w:r>
      <w:r w:rsidRPr="002360FE">
        <w:rPr>
          <w:rFonts w:ascii="Times New Roman" w:hAnsi="Times New Roman" w:cs="Times New Roman"/>
          <w:sz w:val="24"/>
          <w:szCs w:val="24"/>
        </w:rPr>
        <w:t xml:space="preserve">which section </w:t>
      </w:r>
      <w:r w:rsidR="00CD4A4B" w:rsidRPr="002360FE">
        <w:rPr>
          <w:rFonts w:ascii="Times New Roman" w:hAnsi="Times New Roman" w:cs="Times New Roman"/>
          <w:sz w:val="24"/>
          <w:szCs w:val="24"/>
        </w:rPr>
        <w:t>i</w:t>
      </w:r>
      <w:r w:rsidRPr="002360FE">
        <w:rPr>
          <w:rFonts w:ascii="Times New Roman" w:hAnsi="Times New Roman" w:cs="Times New Roman"/>
          <w:sz w:val="24"/>
          <w:szCs w:val="24"/>
        </w:rPr>
        <w:t>s a notice served to review the rent</w:t>
      </w:r>
      <w:r w:rsidR="00CD4A4B" w:rsidRPr="002360FE">
        <w:rPr>
          <w:rFonts w:ascii="Times New Roman" w:hAnsi="Times New Roman" w:cs="Times New Roman"/>
          <w:sz w:val="24"/>
          <w:szCs w:val="24"/>
        </w:rPr>
        <w:t xml:space="preserve"> of (ask as appropriate):</w:t>
      </w:r>
    </w:p>
    <w:p w:rsidR="00CD4A4B" w:rsidRPr="002360FE" w:rsidRDefault="00CD4A4B" w:rsidP="00CD4A4B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 xml:space="preserve">- </w:t>
      </w: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i/>
          <w:sz w:val="24"/>
          <w:szCs w:val="24"/>
        </w:rPr>
        <w:t>England and Wales</w:t>
      </w:r>
      <w:r w:rsidRPr="002360FE">
        <w:rPr>
          <w:rFonts w:ascii="Times New Roman" w:hAnsi="Times New Roman" w:cs="Times New Roman"/>
          <w:sz w:val="24"/>
          <w:szCs w:val="24"/>
        </w:rPr>
        <w:t xml:space="preserve"> – a Farm Business Tenancy</w:t>
      </w:r>
    </w:p>
    <w:p w:rsidR="00B51F1E" w:rsidRPr="002360FE" w:rsidRDefault="00CD4A4B" w:rsidP="00CD4A4B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-</w:t>
      </w: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i/>
          <w:sz w:val="24"/>
          <w:szCs w:val="24"/>
        </w:rPr>
        <w:t xml:space="preserve">Scotland </w:t>
      </w:r>
      <w:r w:rsidRPr="002360FE">
        <w:rPr>
          <w:rFonts w:ascii="Times New Roman" w:hAnsi="Times New Roman" w:cs="Times New Roman"/>
          <w:sz w:val="24"/>
          <w:szCs w:val="24"/>
        </w:rPr>
        <w:t>– a 1991 Act tenancy</w:t>
      </w:r>
    </w:p>
    <w:p w:rsidR="00B51F1E" w:rsidRPr="002360FE" w:rsidRDefault="00B51F1E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A4B" w:rsidRPr="002360FE" w:rsidRDefault="00B51F1E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="00CD4A4B" w:rsidRPr="002360FE">
        <w:rPr>
          <w:rFonts w:ascii="Times New Roman" w:hAnsi="Times New Roman" w:cs="Times New Roman"/>
          <w:b/>
          <w:sz w:val="24"/>
          <w:szCs w:val="24"/>
        </w:rPr>
        <w:t>England and Wales -</w:t>
      </w:r>
      <w:r w:rsidR="00CD4A4B" w:rsidRPr="002360FE">
        <w:rPr>
          <w:rFonts w:ascii="Times New Roman" w:hAnsi="Times New Roman" w:cs="Times New Roman"/>
          <w:sz w:val="24"/>
          <w:szCs w:val="24"/>
        </w:rPr>
        <w:t xml:space="preserve"> </w:t>
      </w:r>
      <w:r w:rsidRPr="002360FE">
        <w:rPr>
          <w:rFonts w:ascii="Times New Roman" w:hAnsi="Times New Roman" w:cs="Times New Roman"/>
          <w:b/>
          <w:sz w:val="24"/>
          <w:szCs w:val="24"/>
        </w:rPr>
        <w:t>Section 10</w:t>
      </w:r>
      <w:r w:rsidR="002B438F" w:rsidRPr="002360FE">
        <w:rPr>
          <w:rFonts w:ascii="Times New Roman" w:hAnsi="Times New Roman" w:cs="Times New Roman"/>
          <w:b/>
          <w:sz w:val="24"/>
          <w:szCs w:val="24"/>
        </w:rPr>
        <w:t xml:space="preserve"> (Agricultural Tenancies Act 1995)</w:t>
      </w:r>
    </w:p>
    <w:p w:rsidR="00F66112" w:rsidRPr="002360FE" w:rsidRDefault="00CD4A4B" w:rsidP="00CD4A4B">
      <w:pPr>
        <w:pStyle w:val="NoSpacing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 xml:space="preserve">Scotland - </w:t>
      </w:r>
      <w:r w:rsidR="00F66112" w:rsidRPr="002360FE">
        <w:rPr>
          <w:rFonts w:ascii="Times New Roman" w:hAnsi="Times New Roman" w:cs="Times New Roman"/>
          <w:b/>
          <w:sz w:val="24"/>
          <w:szCs w:val="24"/>
        </w:rPr>
        <w:t>Section 13</w:t>
      </w:r>
      <w:r w:rsidR="002B438F" w:rsidRPr="002360FE">
        <w:rPr>
          <w:rFonts w:ascii="Times New Roman" w:hAnsi="Times New Roman" w:cs="Times New Roman"/>
          <w:b/>
          <w:sz w:val="24"/>
          <w:szCs w:val="24"/>
        </w:rPr>
        <w:t xml:space="preserve"> (Agricultural Holdings (Scotland) Act 1991)</w:t>
      </w:r>
    </w:p>
    <w:p w:rsidR="00F66112" w:rsidRPr="002360FE" w:rsidRDefault="00F66112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B0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11</w:t>
      </w:r>
      <w:r w:rsidR="00F66112" w:rsidRPr="002360FE">
        <w:rPr>
          <w:rFonts w:ascii="Times New Roman" w:hAnsi="Times New Roman" w:cs="Times New Roman"/>
          <w:sz w:val="24"/>
          <w:szCs w:val="24"/>
        </w:rPr>
        <w:tab/>
      </w:r>
      <w:r w:rsidR="007578D1" w:rsidRPr="002360FE">
        <w:rPr>
          <w:rFonts w:ascii="Times New Roman" w:hAnsi="Times New Roman" w:cs="Times New Roman"/>
          <w:sz w:val="24"/>
          <w:szCs w:val="24"/>
        </w:rPr>
        <w:t xml:space="preserve">What is the time limit for service of a notice of intention to make a claim on </w:t>
      </w:r>
      <w:r w:rsidR="001967E5">
        <w:rPr>
          <w:rFonts w:ascii="Times New Roman" w:hAnsi="Times New Roman" w:cs="Times New Roman"/>
          <w:sz w:val="24"/>
          <w:szCs w:val="24"/>
        </w:rPr>
        <w:t xml:space="preserve">the </w:t>
      </w:r>
      <w:r w:rsidR="007578D1" w:rsidRPr="002360FE">
        <w:rPr>
          <w:rFonts w:ascii="Times New Roman" w:hAnsi="Times New Roman" w:cs="Times New Roman"/>
          <w:sz w:val="24"/>
          <w:szCs w:val="24"/>
        </w:rPr>
        <w:t>termination of an Agricultural Holdings Act 1986/Agricultural Holdings (Scotland) Act 1991 tenancy?</w:t>
      </w:r>
    </w:p>
    <w:p w:rsidR="007578D1" w:rsidRPr="002360FE" w:rsidRDefault="007578D1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78D1" w:rsidRPr="002360FE" w:rsidRDefault="007578D1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Before the expiration of 2 months from the termination of the tenancy</w:t>
      </w:r>
    </w:p>
    <w:p w:rsidR="007578D1" w:rsidRPr="002360FE" w:rsidRDefault="007578D1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42FC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12</w:t>
      </w:r>
      <w:r w:rsidR="007578D1" w:rsidRPr="002360FE">
        <w:rPr>
          <w:rFonts w:ascii="Times New Roman" w:hAnsi="Times New Roman" w:cs="Times New Roman"/>
          <w:sz w:val="24"/>
          <w:szCs w:val="24"/>
        </w:rPr>
        <w:tab/>
      </w:r>
      <w:r w:rsidR="006A38CA" w:rsidRPr="002360FE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DB42FC" w:rsidRPr="002360FE">
        <w:rPr>
          <w:rFonts w:ascii="Times New Roman" w:hAnsi="Times New Roman" w:cs="Times New Roman"/>
          <w:sz w:val="24"/>
          <w:szCs w:val="24"/>
        </w:rPr>
        <w:t>date of valuation of compensation under compulsory purchase?</w:t>
      </w:r>
    </w:p>
    <w:p w:rsidR="00DB42FC" w:rsidRPr="002360FE" w:rsidRDefault="00DB42FC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42FC" w:rsidRPr="002360FE" w:rsidRDefault="00DB42FC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The earlier of </w:t>
      </w:r>
      <w:r w:rsidR="00280FCF" w:rsidRPr="002360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date of possession, </w:t>
      </w:r>
      <w:r w:rsidR="00280FCF" w:rsidRPr="002360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date when the value is agreed and </w:t>
      </w:r>
      <w:r w:rsidR="0021044E" w:rsidRPr="002360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21044E" w:rsidRPr="002360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D5846" w:rsidRPr="002360FE">
        <w:rPr>
          <w:rFonts w:ascii="Times New Roman" w:hAnsi="Times New Roman" w:cs="Times New Roman"/>
          <w:b/>
          <w:sz w:val="24"/>
          <w:szCs w:val="24"/>
        </w:rPr>
        <w:t>Tribunal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 decision. </w:t>
      </w:r>
    </w:p>
    <w:p w:rsidR="00DB42FC" w:rsidRPr="002360FE" w:rsidRDefault="00DB42FC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578D1" w:rsidRPr="002360FE" w:rsidRDefault="00BE0E67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13</w:t>
      </w:r>
      <w:r w:rsidR="007578D1" w:rsidRPr="002360FE">
        <w:rPr>
          <w:rFonts w:ascii="Times New Roman" w:hAnsi="Times New Roman" w:cs="Times New Roman"/>
          <w:sz w:val="24"/>
          <w:szCs w:val="24"/>
        </w:rPr>
        <w:tab/>
      </w:r>
      <w:r w:rsidR="006C59E5" w:rsidRPr="002360FE">
        <w:rPr>
          <w:rFonts w:ascii="Times New Roman" w:hAnsi="Times New Roman" w:cs="Times New Roman"/>
          <w:sz w:val="24"/>
          <w:szCs w:val="24"/>
        </w:rPr>
        <w:t xml:space="preserve">How many kilograms of </w:t>
      </w:r>
      <w:r w:rsidR="00A33D49" w:rsidRPr="002360FE">
        <w:rPr>
          <w:rFonts w:ascii="Times New Roman" w:hAnsi="Times New Roman" w:cs="Times New Roman"/>
          <w:sz w:val="24"/>
          <w:szCs w:val="24"/>
        </w:rPr>
        <w:t>which elements</w:t>
      </w:r>
      <w:r w:rsidR="006C59E5" w:rsidRPr="002360FE">
        <w:rPr>
          <w:rFonts w:ascii="Times New Roman" w:hAnsi="Times New Roman" w:cs="Times New Roman"/>
          <w:sz w:val="24"/>
          <w:szCs w:val="24"/>
        </w:rPr>
        <w:t xml:space="preserve"> are there in a tonne of 20-5-10</w:t>
      </w:r>
      <w:r w:rsidR="00A33D49" w:rsidRPr="002360FE">
        <w:rPr>
          <w:rFonts w:ascii="Times New Roman" w:hAnsi="Times New Roman" w:cs="Times New Roman"/>
          <w:sz w:val="24"/>
          <w:szCs w:val="24"/>
        </w:rPr>
        <w:t xml:space="preserve"> compound fertiliser</w:t>
      </w:r>
      <w:r w:rsidR="006C59E5" w:rsidRPr="002360FE">
        <w:rPr>
          <w:rFonts w:ascii="Times New Roman" w:hAnsi="Times New Roman" w:cs="Times New Roman"/>
          <w:sz w:val="24"/>
          <w:szCs w:val="24"/>
        </w:rPr>
        <w:t>?</w:t>
      </w:r>
    </w:p>
    <w:p w:rsidR="006C59E5" w:rsidRPr="002360FE" w:rsidRDefault="006C59E5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C59E5" w:rsidRPr="002360FE" w:rsidRDefault="006C59E5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200</w:t>
      </w:r>
      <w:r w:rsidR="0021044E" w:rsidRPr="0023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A33D49" w:rsidRPr="002360FE">
        <w:rPr>
          <w:rFonts w:ascii="Times New Roman" w:hAnsi="Times New Roman" w:cs="Times New Roman"/>
          <w:b/>
          <w:sz w:val="24"/>
          <w:szCs w:val="24"/>
        </w:rPr>
        <w:t>of N</w:t>
      </w:r>
      <w:r w:rsidRPr="002360FE">
        <w:rPr>
          <w:rFonts w:ascii="Times New Roman" w:hAnsi="Times New Roman" w:cs="Times New Roman"/>
          <w:b/>
          <w:sz w:val="24"/>
          <w:szCs w:val="24"/>
        </w:rPr>
        <w:t>itrogen, 50</w:t>
      </w:r>
      <w:r w:rsidR="0021044E" w:rsidRPr="0023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A33D49" w:rsidRPr="002360FE">
        <w:rPr>
          <w:rFonts w:ascii="Times New Roman" w:hAnsi="Times New Roman" w:cs="Times New Roman"/>
          <w:b/>
          <w:sz w:val="24"/>
          <w:szCs w:val="24"/>
        </w:rPr>
        <w:t>of P</w:t>
      </w:r>
      <w:r w:rsidRPr="002360FE">
        <w:rPr>
          <w:rFonts w:ascii="Times New Roman" w:hAnsi="Times New Roman" w:cs="Times New Roman"/>
          <w:b/>
          <w:sz w:val="24"/>
          <w:szCs w:val="24"/>
        </w:rPr>
        <w:t>hosphate and 100</w:t>
      </w:r>
      <w:r w:rsidR="0021044E" w:rsidRPr="00236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Kg </w:t>
      </w:r>
      <w:r w:rsidR="00A33D49" w:rsidRPr="002360FE">
        <w:rPr>
          <w:rFonts w:ascii="Times New Roman" w:hAnsi="Times New Roman" w:cs="Times New Roman"/>
          <w:b/>
          <w:sz w:val="24"/>
          <w:szCs w:val="24"/>
        </w:rPr>
        <w:t>of P</w:t>
      </w:r>
      <w:r w:rsidRPr="002360FE">
        <w:rPr>
          <w:rFonts w:ascii="Times New Roman" w:hAnsi="Times New Roman" w:cs="Times New Roman"/>
          <w:b/>
          <w:sz w:val="24"/>
          <w:szCs w:val="24"/>
        </w:rPr>
        <w:t>otash</w:t>
      </w:r>
    </w:p>
    <w:p w:rsidR="006C59E5" w:rsidRPr="002360FE" w:rsidRDefault="006C59E5" w:rsidP="008325B0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846" w:rsidRPr="002360FE" w:rsidRDefault="00BE0E67" w:rsidP="007D5846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14</w:t>
      </w:r>
      <w:r w:rsidR="007D5846" w:rsidRPr="002360FE">
        <w:rPr>
          <w:rFonts w:ascii="Times New Roman" w:hAnsi="Times New Roman" w:cs="Times New Roman"/>
          <w:sz w:val="24"/>
          <w:szCs w:val="24"/>
        </w:rPr>
        <w:tab/>
      </w:r>
      <w:r w:rsidR="007D5846" w:rsidRPr="002360FE">
        <w:rPr>
          <w:rFonts w:ascii="Times New Roman" w:hAnsi="Times New Roman" w:cs="Times New Roman"/>
          <w:i/>
          <w:sz w:val="24"/>
          <w:szCs w:val="24"/>
        </w:rPr>
        <w:t>England and Wales</w:t>
      </w:r>
      <w:r w:rsidR="007D5846" w:rsidRPr="002360FE">
        <w:rPr>
          <w:rFonts w:ascii="Times New Roman" w:hAnsi="Times New Roman" w:cs="Times New Roman"/>
          <w:sz w:val="24"/>
          <w:szCs w:val="24"/>
        </w:rPr>
        <w:t xml:space="preserve"> - In rights of way terminology, what is a BOAT?</w:t>
      </w:r>
    </w:p>
    <w:p w:rsidR="007D5846" w:rsidRPr="002360FE" w:rsidRDefault="007D5846" w:rsidP="007D584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5846" w:rsidRPr="002360FE" w:rsidRDefault="007D5846" w:rsidP="00E17690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b/>
          <w:sz w:val="24"/>
          <w:szCs w:val="24"/>
        </w:rPr>
        <w:tab/>
        <w:t>A Byway Open to All Traffic</w:t>
      </w:r>
    </w:p>
    <w:p w:rsidR="006C59E5" w:rsidRPr="002360FE" w:rsidRDefault="006C59E5" w:rsidP="008325B0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>15</w:t>
      </w:r>
      <w:r w:rsidRPr="002360FE">
        <w:rPr>
          <w:rFonts w:ascii="Times New Roman" w:hAnsi="Times New Roman" w:cs="Times New Roman"/>
          <w:sz w:val="24"/>
          <w:szCs w:val="24"/>
        </w:rPr>
        <w:tab/>
      </w:r>
      <w:r w:rsidR="007D5846" w:rsidRPr="002360FE">
        <w:rPr>
          <w:rFonts w:ascii="Times New Roman" w:hAnsi="Times New Roman" w:cs="Times New Roman"/>
          <w:i/>
          <w:sz w:val="24"/>
          <w:szCs w:val="24"/>
        </w:rPr>
        <w:t>England and Wales</w:t>
      </w:r>
      <w:r w:rsidR="007D5846" w:rsidRPr="002360FE">
        <w:rPr>
          <w:rFonts w:ascii="Times New Roman" w:hAnsi="Times New Roman" w:cs="Times New Roman"/>
          <w:sz w:val="24"/>
          <w:szCs w:val="24"/>
        </w:rPr>
        <w:t xml:space="preserve"> - </w:t>
      </w:r>
      <w:r w:rsidR="00280FCF" w:rsidRPr="002360FE">
        <w:rPr>
          <w:rFonts w:ascii="Times New Roman" w:hAnsi="Times New Roman" w:cs="Times New Roman"/>
          <w:sz w:val="24"/>
          <w:szCs w:val="24"/>
        </w:rPr>
        <w:t>If the parties to a business tenancy wish to contract out of the right to renew provisions</w:t>
      </w:r>
      <w:r w:rsidR="0021044E" w:rsidRPr="002360FE">
        <w:rPr>
          <w:rFonts w:ascii="Times New Roman" w:hAnsi="Times New Roman" w:cs="Times New Roman"/>
          <w:sz w:val="24"/>
          <w:szCs w:val="24"/>
        </w:rPr>
        <w:t>,</w:t>
      </w:r>
      <w:r w:rsidR="00280FCF" w:rsidRPr="002360FE">
        <w:rPr>
          <w:rFonts w:ascii="Times New Roman" w:hAnsi="Times New Roman" w:cs="Times New Roman"/>
          <w:sz w:val="24"/>
          <w:szCs w:val="24"/>
        </w:rPr>
        <w:t xml:space="preserve"> w</w:t>
      </w:r>
      <w:r w:rsidRPr="002360FE">
        <w:rPr>
          <w:rFonts w:ascii="Times New Roman" w:hAnsi="Times New Roman" w:cs="Times New Roman"/>
          <w:sz w:val="24"/>
          <w:szCs w:val="24"/>
        </w:rPr>
        <w:t xml:space="preserve">hich sections of the </w:t>
      </w:r>
      <w:r w:rsidR="00280FCF" w:rsidRPr="002360FE">
        <w:rPr>
          <w:rFonts w:ascii="Times New Roman" w:hAnsi="Times New Roman" w:cs="Times New Roman"/>
          <w:sz w:val="24"/>
          <w:szCs w:val="24"/>
        </w:rPr>
        <w:t>Landlord and Tenant Act 1954 will not apply to the tenancy?</w:t>
      </w:r>
    </w:p>
    <w:p w:rsidR="008325B0" w:rsidRPr="002360FE" w:rsidRDefault="008325B0" w:rsidP="008325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25B0" w:rsidRPr="002360FE" w:rsidRDefault="00280FCF" w:rsidP="00280FCF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="00CD4A4B" w:rsidRPr="002360FE">
        <w:rPr>
          <w:rFonts w:ascii="Times New Roman" w:hAnsi="Times New Roman" w:cs="Times New Roman"/>
          <w:b/>
          <w:sz w:val="24"/>
          <w:szCs w:val="24"/>
        </w:rPr>
        <w:t>England and Wales only</w:t>
      </w:r>
      <w:r w:rsidR="00CD4A4B" w:rsidRPr="002360FE">
        <w:rPr>
          <w:rFonts w:ascii="Times New Roman" w:hAnsi="Times New Roman" w:cs="Times New Roman"/>
          <w:sz w:val="24"/>
          <w:szCs w:val="24"/>
        </w:rPr>
        <w:t xml:space="preserve"> - </w:t>
      </w:r>
      <w:r w:rsidRPr="002360FE">
        <w:rPr>
          <w:rFonts w:ascii="Times New Roman" w:hAnsi="Times New Roman" w:cs="Times New Roman"/>
          <w:b/>
          <w:sz w:val="24"/>
          <w:szCs w:val="24"/>
        </w:rPr>
        <w:t>Sections 24 to 28</w:t>
      </w:r>
      <w:r w:rsidR="00CD4A4B" w:rsidRPr="002360FE">
        <w:rPr>
          <w:rFonts w:ascii="Times New Roman" w:hAnsi="Times New Roman" w:cs="Times New Roman"/>
          <w:b/>
          <w:sz w:val="24"/>
          <w:szCs w:val="24"/>
        </w:rPr>
        <w:t xml:space="preserve"> (Part II</w:t>
      </w:r>
      <w:r w:rsidR="001967E5">
        <w:rPr>
          <w:rFonts w:ascii="Times New Roman" w:hAnsi="Times New Roman" w:cs="Times New Roman"/>
          <w:b/>
          <w:sz w:val="24"/>
          <w:szCs w:val="24"/>
        </w:rPr>
        <w:t xml:space="preserve"> of the Act</w:t>
      </w:r>
      <w:r w:rsidR="00CD4A4B" w:rsidRPr="002360FE">
        <w:rPr>
          <w:rFonts w:ascii="Times New Roman" w:hAnsi="Times New Roman" w:cs="Times New Roman"/>
          <w:b/>
          <w:sz w:val="24"/>
          <w:szCs w:val="24"/>
        </w:rPr>
        <w:t>)</w:t>
      </w:r>
    </w:p>
    <w:p w:rsidR="007A61F8" w:rsidRPr="002360FE" w:rsidRDefault="007A61F8" w:rsidP="00280FCF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A61F8" w:rsidRPr="002360FE" w:rsidRDefault="00626848" w:rsidP="00280FC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A61F8" w:rsidRPr="002360FE">
        <w:rPr>
          <w:rFonts w:ascii="Times New Roman" w:hAnsi="Times New Roman" w:cs="Times New Roman"/>
          <w:sz w:val="24"/>
          <w:szCs w:val="24"/>
        </w:rPr>
        <w:tab/>
      </w:r>
      <w:r w:rsidR="007D5846" w:rsidRPr="002360FE">
        <w:rPr>
          <w:rFonts w:ascii="Times New Roman" w:hAnsi="Times New Roman" w:cs="Times New Roman"/>
          <w:i/>
          <w:sz w:val="24"/>
          <w:szCs w:val="24"/>
        </w:rPr>
        <w:t xml:space="preserve">Scotland </w:t>
      </w:r>
      <w:r w:rsidR="007A61F8" w:rsidRPr="002360FE">
        <w:rPr>
          <w:rFonts w:ascii="Times New Roman" w:hAnsi="Times New Roman" w:cs="Times New Roman"/>
          <w:sz w:val="24"/>
          <w:szCs w:val="24"/>
        </w:rPr>
        <w:t>– Who is the Tenant Farming Commissioner</w:t>
      </w:r>
      <w:r w:rsidR="007D5846" w:rsidRPr="002360FE">
        <w:rPr>
          <w:rFonts w:ascii="Times New Roman" w:hAnsi="Times New Roman" w:cs="Times New Roman"/>
          <w:sz w:val="24"/>
          <w:szCs w:val="24"/>
        </w:rPr>
        <w:t>?</w:t>
      </w:r>
    </w:p>
    <w:p w:rsidR="007A61F8" w:rsidRPr="002360FE" w:rsidRDefault="007A61F8" w:rsidP="00280FC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A61F8" w:rsidRPr="002360FE" w:rsidRDefault="007A61F8" w:rsidP="00280FCF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Bob McIntosh</w:t>
      </w:r>
    </w:p>
    <w:p w:rsidR="007D5846" w:rsidRPr="002360FE" w:rsidRDefault="007D5846" w:rsidP="00280FC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D5846" w:rsidRPr="002360FE" w:rsidRDefault="00626848" w:rsidP="00280FC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D5846" w:rsidRPr="002360FE">
        <w:rPr>
          <w:rFonts w:ascii="Times New Roman" w:hAnsi="Times New Roman" w:cs="Times New Roman"/>
          <w:sz w:val="24"/>
          <w:szCs w:val="24"/>
        </w:rPr>
        <w:tab/>
      </w:r>
      <w:r w:rsidR="007D5846" w:rsidRPr="002360FE">
        <w:rPr>
          <w:rFonts w:ascii="Times New Roman" w:hAnsi="Times New Roman" w:cs="Times New Roman"/>
          <w:i/>
          <w:sz w:val="24"/>
          <w:szCs w:val="24"/>
        </w:rPr>
        <w:t>Scotland</w:t>
      </w:r>
      <w:r w:rsidR="007D5846" w:rsidRPr="002360FE">
        <w:rPr>
          <w:rFonts w:ascii="Times New Roman" w:hAnsi="Times New Roman" w:cs="Times New Roman"/>
          <w:sz w:val="24"/>
          <w:szCs w:val="24"/>
        </w:rPr>
        <w:t xml:space="preserve"> – when does the Amnesty period for tenant’s improvements end?</w:t>
      </w:r>
    </w:p>
    <w:p w:rsidR="007D5846" w:rsidRPr="002360FE" w:rsidRDefault="007D5846" w:rsidP="00280FCF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D5846" w:rsidRPr="002360FE" w:rsidRDefault="007D5846" w:rsidP="00280FCF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2360FE">
        <w:rPr>
          <w:rFonts w:ascii="Times New Roman" w:hAnsi="Times New Roman" w:cs="Times New Roman"/>
          <w:sz w:val="24"/>
          <w:szCs w:val="24"/>
        </w:rPr>
        <w:tab/>
      </w:r>
      <w:r w:rsidRPr="002360FE">
        <w:rPr>
          <w:rFonts w:ascii="Times New Roman" w:hAnsi="Times New Roman" w:cs="Times New Roman"/>
          <w:b/>
          <w:sz w:val="24"/>
          <w:szCs w:val="24"/>
        </w:rPr>
        <w:t>12</w:t>
      </w:r>
      <w:r w:rsidRPr="002360F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360FE">
        <w:rPr>
          <w:rFonts w:ascii="Times New Roman" w:hAnsi="Times New Roman" w:cs="Times New Roman"/>
          <w:b/>
          <w:sz w:val="24"/>
          <w:szCs w:val="24"/>
        </w:rPr>
        <w:t xml:space="preserve"> June 2020</w:t>
      </w:r>
      <w:bookmarkStart w:id="0" w:name="_GoBack"/>
      <w:bookmarkEnd w:id="0"/>
    </w:p>
    <w:sectPr w:rsidR="007D5846" w:rsidRPr="002360FE" w:rsidSect="00DF18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8E" w:rsidRDefault="00717D8E" w:rsidP="00A517A3">
      <w:pPr>
        <w:spacing w:after="0" w:line="240" w:lineRule="auto"/>
      </w:pPr>
      <w:r>
        <w:separator/>
      </w:r>
    </w:p>
  </w:endnote>
  <w:endnote w:type="continuationSeparator" w:id="0">
    <w:p w:rsidR="00717D8E" w:rsidRDefault="00717D8E" w:rsidP="00A5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955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7A3" w:rsidRDefault="00A517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7A3" w:rsidRDefault="00A5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8E" w:rsidRDefault="00717D8E" w:rsidP="00A517A3">
      <w:pPr>
        <w:spacing w:after="0" w:line="240" w:lineRule="auto"/>
      </w:pPr>
      <w:r>
        <w:separator/>
      </w:r>
    </w:p>
  </w:footnote>
  <w:footnote w:type="continuationSeparator" w:id="0">
    <w:p w:rsidR="00717D8E" w:rsidRDefault="00717D8E" w:rsidP="00A51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FC3"/>
    <w:multiLevelType w:val="hybridMultilevel"/>
    <w:tmpl w:val="AA564E24"/>
    <w:lvl w:ilvl="0" w:tplc="24B2311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A6520B"/>
    <w:multiLevelType w:val="hybridMultilevel"/>
    <w:tmpl w:val="4754D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B5"/>
    <w:rsid w:val="00012572"/>
    <w:rsid w:val="00161DFD"/>
    <w:rsid w:val="001967E5"/>
    <w:rsid w:val="001D05FE"/>
    <w:rsid w:val="00203CC2"/>
    <w:rsid w:val="0021044E"/>
    <w:rsid w:val="002360FE"/>
    <w:rsid w:val="00280FCF"/>
    <w:rsid w:val="002B438F"/>
    <w:rsid w:val="00397F29"/>
    <w:rsid w:val="005B45CB"/>
    <w:rsid w:val="00626848"/>
    <w:rsid w:val="006A38CA"/>
    <w:rsid w:val="006C59E5"/>
    <w:rsid w:val="00717D8E"/>
    <w:rsid w:val="007578D1"/>
    <w:rsid w:val="00762028"/>
    <w:rsid w:val="007A61F8"/>
    <w:rsid w:val="007D5846"/>
    <w:rsid w:val="008325B0"/>
    <w:rsid w:val="009D06DD"/>
    <w:rsid w:val="00A33D49"/>
    <w:rsid w:val="00A517A3"/>
    <w:rsid w:val="00B51F1E"/>
    <w:rsid w:val="00B70B57"/>
    <w:rsid w:val="00BB1D65"/>
    <w:rsid w:val="00BE0E67"/>
    <w:rsid w:val="00CD4A4B"/>
    <w:rsid w:val="00D30209"/>
    <w:rsid w:val="00D43280"/>
    <w:rsid w:val="00DB42FC"/>
    <w:rsid w:val="00DF188C"/>
    <w:rsid w:val="00E17690"/>
    <w:rsid w:val="00EE05B5"/>
    <w:rsid w:val="00EF4301"/>
    <w:rsid w:val="00F66112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8EAC"/>
  <w15:docId w15:val="{382DE5E9-EE70-4936-B6CE-D88E1FD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B5"/>
    <w:pPr>
      <w:ind w:left="720"/>
      <w:contextualSpacing/>
    </w:pPr>
  </w:style>
  <w:style w:type="paragraph" w:styleId="NoSpacing">
    <w:name w:val="No Spacing"/>
    <w:uiPriority w:val="1"/>
    <w:qFormat/>
    <w:rsid w:val="00832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A3"/>
  </w:style>
  <w:style w:type="paragraph" w:styleId="Footer">
    <w:name w:val="footer"/>
    <w:basedOn w:val="Normal"/>
    <w:link w:val="FooterChar"/>
    <w:uiPriority w:val="99"/>
    <w:unhideWhenUsed/>
    <w:rsid w:val="00A5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Jeremy</cp:lastModifiedBy>
  <cp:revision>3</cp:revision>
  <dcterms:created xsi:type="dcterms:W3CDTF">2017-11-06T12:03:00Z</dcterms:created>
  <dcterms:modified xsi:type="dcterms:W3CDTF">2017-11-06T12:09:00Z</dcterms:modified>
</cp:coreProperties>
</file>